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8" w:rsidRDefault="003C72E8" w:rsidP="003C72E8">
      <w:pPr>
        <w:ind w:right="-31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236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E2364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6E236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E2364">
        <w:rPr>
          <w:rFonts w:ascii="Times New Roman" w:hAnsi="Times New Roman"/>
          <w:sz w:val="28"/>
          <w:szCs w:val="28"/>
        </w:rPr>
        <w:t>Истоминская</w:t>
      </w:r>
      <w:proofErr w:type="spellEnd"/>
      <w:r w:rsidRPr="006E2364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3C72E8" w:rsidRPr="006E2364" w:rsidRDefault="003C72E8" w:rsidP="003C72E8">
      <w:pPr>
        <w:ind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/>
          <w:sz w:val="28"/>
          <w:szCs w:val="28"/>
        </w:rPr>
        <w:t>Истоминская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</w:t>
      </w: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Приказ </w:t>
      </w:r>
    </w:p>
    <w:p w:rsidR="003C72E8" w:rsidRPr="006E2364" w:rsidRDefault="003C72E8" w:rsidP="003C72E8">
      <w:pPr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___________________</w:t>
      </w:r>
      <w:r w:rsidRPr="006E23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E23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64">
        <w:rPr>
          <w:rFonts w:ascii="Times New Roman" w:hAnsi="Times New Roman"/>
          <w:sz w:val="28"/>
          <w:szCs w:val="28"/>
        </w:rPr>
        <w:t xml:space="preserve">                                                       №  </w:t>
      </w:r>
      <w:r>
        <w:rPr>
          <w:rFonts w:ascii="Times New Roman" w:hAnsi="Times New Roman"/>
          <w:sz w:val="28"/>
          <w:szCs w:val="28"/>
        </w:rPr>
        <w:t>_____</w:t>
      </w: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6E2364">
        <w:rPr>
          <w:rFonts w:ascii="Times New Roman" w:hAnsi="Times New Roman"/>
          <w:sz w:val="28"/>
          <w:szCs w:val="28"/>
        </w:rPr>
        <w:t>Истомино</w:t>
      </w:r>
      <w:proofErr w:type="spellEnd"/>
    </w:p>
    <w:p w:rsidR="003C72E8" w:rsidRPr="006E2364" w:rsidRDefault="003C72E8" w:rsidP="003C72E8">
      <w:pPr>
        <w:rPr>
          <w:rFonts w:ascii="Times New Roman" w:hAnsi="Times New Roman"/>
          <w:sz w:val="28"/>
          <w:szCs w:val="28"/>
        </w:rPr>
      </w:pP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 w:rsidRPr="003C72E8">
        <w:rPr>
          <w:rFonts w:ascii="Times New Roman" w:hAnsi="Times New Roman" w:cs="Times New Roman"/>
          <w:sz w:val="28"/>
          <w:szCs w:val="28"/>
        </w:rPr>
        <w:t xml:space="preserve">Об  организации в 2022-23 учебном  году </w:t>
      </w:r>
    </w:p>
    <w:p w:rsidR="003C72E8" w:rsidRPr="003C72E8" w:rsidRDefault="003C72E8" w:rsidP="003C72E8">
      <w:pPr>
        <w:rPr>
          <w:rFonts w:ascii="Times New Roman" w:hAnsi="Times New Roman" w:cs="Times New Roman"/>
          <w:bCs/>
          <w:sz w:val="28"/>
          <w:szCs w:val="28"/>
        </w:rPr>
      </w:pP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</w:t>
      </w:r>
      <w:r w:rsidRPr="003C7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2E8" w:rsidRPr="003C72E8" w:rsidRDefault="003C72E8" w:rsidP="003C72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образования (ВСОКО) </w:t>
      </w: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Истоми</w:t>
      </w:r>
      <w:r w:rsidRPr="003C72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C72E8">
        <w:rPr>
          <w:rFonts w:ascii="Times New Roman" w:hAnsi="Times New Roman" w:cs="Times New Roman"/>
          <w:bCs/>
          <w:sz w:val="28"/>
          <w:szCs w:val="28"/>
        </w:rPr>
        <w:t>кой</w:t>
      </w:r>
      <w:proofErr w:type="spellEnd"/>
      <w:r w:rsidRPr="003C72E8">
        <w:rPr>
          <w:rFonts w:ascii="Times New Roman" w:hAnsi="Times New Roman" w:cs="Times New Roman"/>
          <w:bCs/>
          <w:sz w:val="28"/>
          <w:szCs w:val="28"/>
        </w:rPr>
        <w:t xml:space="preserve"> ООШ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организации </w:t>
      </w: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</w:t>
      </w:r>
      <w:r w:rsidRPr="003C7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образования (ВСОКО)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Истоми</w:t>
      </w:r>
      <w:r w:rsidRPr="003C72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C72E8">
        <w:rPr>
          <w:rFonts w:ascii="Times New Roman" w:hAnsi="Times New Roman" w:cs="Times New Roman"/>
          <w:bCs/>
          <w:sz w:val="28"/>
          <w:szCs w:val="28"/>
        </w:rPr>
        <w:t>кой</w:t>
      </w:r>
      <w:proofErr w:type="spellEnd"/>
      <w:r w:rsidRPr="003C72E8">
        <w:rPr>
          <w:rFonts w:ascii="Times New Roman" w:hAnsi="Times New Roman" w:cs="Times New Roman"/>
          <w:bCs/>
          <w:sz w:val="28"/>
          <w:szCs w:val="28"/>
        </w:rPr>
        <w:t xml:space="preserve"> ООШ</w:t>
      </w:r>
    </w:p>
    <w:p w:rsidR="003C72E8" w:rsidRDefault="003C72E8" w:rsidP="003C72E8">
      <w:pPr>
        <w:tabs>
          <w:tab w:val="left" w:pos="-57"/>
        </w:tabs>
        <w:ind w:left="-57"/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>ПРИКАЗЫВАЮ:</w:t>
      </w:r>
    </w:p>
    <w:p w:rsidR="003C72E8" w:rsidRPr="003C72E8" w:rsidRDefault="003C72E8" w:rsidP="003C72E8">
      <w:pPr>
        <w:pStyle w:val="a5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150"/>
        <w:textAlignment w:val="baseline"/>
        <w:rPr>
          <w:sz w:val="28"/>
          <w:szCs w:val="28"/>
        </w:rPr>
      </w:pPr>
      <w:r w:rsidRPr="003C72E8">
        <w:rPr>
          <w:rFonts w:eastAsia="Calibri"/>
          <w:sz w:val="28"/>
          <w:szCs w:val="28"/>
          <w:lang w:eastAsia="en-US"/>
        </w:rPr>
        <w:t xml:space="preserve">Утвердить </w:t>
      </w:r>
      <w:r w:rsidRPr="003C72E8">
        <w:rPr>
          <w:bCs/>
          <w:color w:val="222222"/>
          <w:sz w:val="28"/>
          <w:szCs w:val="28"/>
        </w:rPr>
        <w:t xml:space="preserve">План </w:t>
      </w:r>
      <w:r w:rsidRPr="003C72E8">
        <w:rPr>
          <w:bCs/>
          <w:sz w:val="28"/>
          <w:szCs w:val="28"/>
        </w:rPr>
        <w:t xml:space="preserve">функционирования внутренней системы оценки </w:t>
      </w:r>
      <w:r w:rsidRPr="003C72E8">
        <w:rPr>
          <w:bCs/>
          <w:sz w:val="28"/>
          <w:szCs w:val="28"/>
        </w:rPr>
        <w:br/>
        <w:t xml:space="preserve">качества образования (ВСОКО) МБОУ </w:t>
      </w:r>
      <w:proofErr w:type="spellStart"/>
      <w:r w:rsidRPr="003C72E8">
        <w:rPr>
          <w:bCs/>
          <w:sz w:val="28"/>
          <w:szCs w:val="28"/>
        </w:rPr>
        <w:t>Истомиснкой</w:t>
      </w:r>
      <w:proofErr w:type="spellEnd"/>
      <w:r w:rsidRPr="003C72E8">
        <w:rPr>
          <w:bCs/>
          <w:sz w:val="28"/>
          <w:szCs w:val="28"/>
        </w:rPr>
        <w:t xml:space="preserve"> ООШ на 2022/23 учебный год</w:t>
      </w:r>
      <w:r>
        <w:rPr>
          <w:bCs/>
          <w:sz w:val="28"/>
          <w:szCs w:val="28"/>
        </w:rPr>
        <w:t xml:space="preserve"> (приложение 1).</w:t>
      </w:r>
    </w:p>
    <w:p w:rsidR="003C72E8" w:rsidRPr="007E6F1F" w:rsidRDefault="003C72E8" w:rsidP="003C72E8">
      <w:pPr>
        <w:pStyle w:val="a5"/>
        <w:ind w:left="1440"/>
        <w:jc w:val="both"/>
        <w:rPr>
          <w:rFonts w:eastAsia="Calibri"/>
          <w:sz w:val="28"/>
          <w:szCs w:val="28"/>
          <w:lang w:eastAsia="en-US"/>
        </w:rPr>
      </w:pPr>
    </w:p>
    <w:p w:rsidR="003C72E8" w:rsidRPr="006E2364" w:rsidRDefault="003C72E8" w:rsidP="003C72E8">
      <w:pPr>
        <w:tabs>
          <w:tab w:val="left" w:pos="0"/>
          <w:tab w:val="left" w:pos="60"/>
          <w:tab w:val="left" w:pos="284"/>
          <w:tab w:val="left" w:pos="426"/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6E2364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6E2364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>Директор                                                                           О.Г.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64">
        <w:rPr>
          <w:rFonts w:ascii="Times New Roman" w:hAnsi="Times New Roman"/>
          <w:sz w:val="28"/>
          <w:szCs w:val="28"/>
        </w:rPr>
        <w:t>Краснов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E236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6E2364"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303"/>
        <w:gridCol w:w="2780"/>
        <w:gridCol w:w="2430"/>
      </w:tblGrid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D9">
              <w:rPr>
                <w:rFonts w:ascii="Times New Roman" w:hAnsi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BD9"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</w:tc>
        <w:tc>
          <w:tcPr>
            <w:tcW w:w="2780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Иванова</w:t>
            </w:r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D9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7E1BD9">
              <w:rPr>
                <w:rFonts w:ascii="Times New Roman" w:hAnsi="Times New Roman"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2780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Иванова</w:t>
            </w:r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Мязинова</w:t>
            </w:r>
            <w:proofErr w:type="spellEnd"/>
          </w:p>
        </w:tc>
        <w:tc>
          <w:tcPr>
            <w:tcW w:w="278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Драницына</w:t>
            </w:r>
            <w:proofErr w:type="spellEnd"/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Плеханова</w:t>
            </w:r>
          </w:p>
        </w:tc>
        <w:tc>
          <w:tcPr>
            <w:tcW w:w="278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D01EE3" w:rsidRPr="00D01EE3" w:rsidRDefault="00D01EE3" w:rsidP="00D01EE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01E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  <w:r w:rsidR="003C72E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</w:t>
      </w:r>
    </w:p>
    <w:p w:rsidR="00D01EE3" w:rsidRPr="00D01EE3" w:rsidRDefault="00D01EE3" w:rsidP="00D01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УТВЕРЖДЕНО</w:t>
      </w:r>
    </w:p>
    <w:p w:rsidR="00D01EE3" w:rsidRPr="00F965C8" w:rsidRDefault="00D01EE3" w:rsidP="00D01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Истоминская</w:t>
      </w:r>
      <w:proofErr w:type="spellEnd"/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</w:t>
      </w:r>
    </w:p>
    <w:p w:rsidR="00D01EE3" w:rsidRPr="003C72E8" w:rsidRDefault="00D01EE3" w:rsidP="003C72E8">
      <w:pPr>
        <w:jc w:val="right"/>
        <w:rPr>
          <w:rFonts w:ascii="Times New Roman" w:hAnsi="Times New Roman" w:cs="Times New Roman"/>
          <w:sz w:val="24"/>
          <w:szCs w:val="24"/>
        </w:rPr>
      </w:pPr>
      <w:r w:rsidRPr="00D01EE3">
        <w:rPr>
          <w:lang w:eastAsia="ru-RU"/>
        </w:rPr>
        <w:br/>
      </w:r>
      <w:r w:rsidRPr="003C72E8">
        <w:rPr>
          <w:rFonts w:ascii="Times New Roman" w:hAnsi="Times New Roman" w:cs="Times New Roman"/>
          <w:sz w:val="24"/>
          <w:szCs w:val="24"/>
        </w:rPr>
        <w:t>от </w:t>
      </w:r>
      <w:r w:rsidR="003C72E8" w:rsidRPr="003C72E8">
        <w:rPr>
          <w:rFonts w:ascii="Times New Roman" w:hAnsi="Times New Roman" w:cs="Times New Roman"/>
          <w:sz w:val="24"/>
          <w:szCs w:val="24"/>
        </w:rPr>
        <w:t>___</w:t>
      </w:r>
      <w:r w:rsidRPr="003C72E8">
        <w:rPr>
          <w:rFonts w:ascii="Times New Roman" w:hAnsi="Times New Roman" w:cs="Times New Roman"/>
          <w:sz w:val="24"/>
          <w:szCs w:val="24"/>
        </w:rPr>
        <w:t>.08.2022 № </w:t>
      </w:r>
      <w:r w:rsidR="003C72E8" w:rsidRPr="003C72E8">
        <w:rPr>
          <w:rFonts w:ascii="Times New Roman" w:hAnsi="Times New Roman" w:cs="Times New Roman"/>
          <w:sz w:val="24"/>
          <w:szCs w:val="24"/>
        </w:rPr>
        <w:t>___</w:t>
      </w:r>
      <w:r w:rsidRPr="003C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E3" w:rsidRPr="00D01EE3" w:rsidRDefault="00D01EE3" w:rsidP="00D01E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01E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:rsidR="00D01EE3" w:rsidRPr="00D01EE3" w:rsidRDefault="00D01EE3" w:rsidP="00D0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D01EE3" w:rsidRPr="00D01EE3" w:rsidRDefault="00D01EE3" w:rsidP="00D0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2022/23 учебный год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2425"/>
        <w:gridCol w:w="4054"/>
        <w:gridCol w:w="1245"/>
      </w:tblGrid>
      <w:tr w:rsidR="00D01EE3" w:rsidRPr="00D01EE3" w:rsidTr="00D01EE3"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01EE3" w:rsidRPr="00D01EE3" w:rsidTr="00D01EE3">
        <w:trPr>
          <w:trHeight w:val="495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6" w:anchor="/document/99/90218065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НОО от 06.10.2009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" w:anchor="/document/99/90225491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ООО от 17.12.2010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248D0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 </w:t>
            </w:r>
            <w:hyperlink r:id="rId8" w:anchor="/document/99/90218065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НОО от 06.10.2009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9" w:anchor="/document/99/90225491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ООО от 17.12.2010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248D0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готовность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разработанных в соответствии с ФГОС </w:t>
            </w:r>
            <w:hyperlink r:id="rId10" w:anchor="/document/99/607175842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1" w:anchor="/document/99/607175848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2021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Структура и содержание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соответствуют требованиям ФГОС </w:t>
            </w:r>
            <w:hyperlink r:id="rId12" w:anchor="/document/99/607175842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3" w:anchor="/document/99/607175848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Программы готовы к утверждению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что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учебного предмета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«Биология», учебного курса «ОДНКНР».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НОО («Окружающий мир», «Технология»).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4" w:anchor="/document/99/55178591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Утвержден локальный акт 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 xml:space="preserve">о воспитательной работе, содержащий пункты об использовании государственных символов РФ в образовательном процессе МБОУ </w:t>
            </w:r>
            <w:proofErr w:type="spellStart"/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>Истоминской</w:t>
            </w:r>
            <w:proofErr w:type="spellEnd"/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 xml:space="preserve"> ООШ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 по УВР, замдиректора по АХР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выполнение санитарно-гигиенических требований к организации образовательного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замдиректора по АХР, 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Разработан план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педагоги физической культуры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УМК,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которые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используются в школе, входят в ФПУ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  <w:r w:rsidR="004848D7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среды и ИКТ-ресурсов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Обеспечены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5" w:anchor="/document/118/69184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6" w:anchor="/document/118/64817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7" w:anchor="/document/118/77350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социального педагога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социальный педагог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Скорректирована </w:t>
            </w:r>
            <w:hyperlink r:id="rId18" w:anchor="/document/118/8853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директор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 </w:t>
            </w:r>
            <w:hyperlink r:id="rId19" w:anchor="/document/118/70360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20" w:anchor="/document/118/79236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контроля подготовки к ГИА-2023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проведения ВПР,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перенесенных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осенний период 2022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план-график проведения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ВПР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2022/23 учебный год. Проследить, что в него включены мероприятия разного уровня (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 </w:t>
            </w:r>
            <w:hyperlink r:id="rId21" w:anchor="/document/118/70003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план-график мониторинга </w:t>
              </w:r>
              <w:proofErr w:type="spellStart"/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метапредметных</w:t>
              </w:r>
              <w:proofErr w:type="spellEnd"/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развитию функциональной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грамотности 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 </w:t>
            </w:r>
            <w:hyperlink r:id="rId22" w:anchor="/document/118/92018/" w:tgtFrame="_self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1-х, 5-х, 10-х классов на 2022/23 учебный год. Включить в план мероприятия по взаимодействию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 </w:t>
            </w:r>
            <w:hyperlink r:id="rId23" w:anchor="/document/118/77343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план мониторинга </w:t>
              </w:r>
              <w:r w:rsidR="004848D7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адаптации обучающихся 1-х, 5-х кл</w:t>
              </w:r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ассов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педагог-психолог, социальный педагог,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 1-х, 5-х к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олимпиадам и конкурсам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Разработаны </w:t>
            </w:r>
            <w:hyperlink r:id="rId24" w:anchor="/document/118/61173/" w:tgtFrame="_self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программа работы с одаренными детьми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и </w:t>
            </w:r>
            <w:hyperlink r:id="rId25" w:anchor="/document/118/75868/dfas2ftmag/" w:tgtFrame="_blank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 </w:t>
            </w:r>
            <w:hyperlink r:id="rId26" w:anchor="/document/99/565780511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приказа </w:t>
              </w:r>
              <w:proofErr w:type="spellStart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Рособрнадзора</w:t>
              </w:r>
              <w:proofErr w:type="spellEnd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 14.08.2020 № 831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 </w:t>
            </w:r>
            <w:hyperlink r:id="rId27" w:anchor="/document/99/350030449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приказа </w:t>
              </w:r>
              <w:proofErr w:type="spellStart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Рособрнадзора</w:t>
              </w:r>
              <w:proofErr w:type="spellEnd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12.01.2022 № 24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Информация на сайте обновляется регулярно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61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02409D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118/97160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Программа наставничества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разработана и утверждена </w:t>
            </w:r>
            <w:hyperlink r:id="rId29" w:anchor="/document/118/81097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приказом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сформированы базы данных </w:t>
            </w:r>
            <w:hyperlink r:id="rId30" w:anchor="/document/118/98904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наставников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и </w:t>
            </w:r>
            <w:hyperlink r:id="rId31" w:anchor="/document/118/98891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наставляемых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разработаны </w:t>
            </w:r>
            <w:hyperlink r:id="rId32" w:anchor="/document/118/97275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индивидуальные планы развития под руководством наставника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 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D01EE3" w:rsidRPr="00D01EE3" w:rsidTr="00D01EE3">
        <w:trPr>
          <w:trHeight w:val="1455"/>
        </w:trPr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3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34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5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 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обеспечивающих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образовательную деятельность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Проверить, как функционирует система наставничества по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модели «Учитель – 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6" w:anchor="/document/118/71398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A117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37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8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A117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сентября-ноября </w:t>
            </w:r>
            <w:hyperlink r:id="rId39" w:anchor="/document/118/920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по формированию функциональной грамотности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Программа работы педагогов с одаренными детьми реализована в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сентябрь–ноябрь реализованы в полном объеме, промежуточные итоги мониторинга качества преподавания учебных предметов отражены в </w:t>
            </w:r>
            <w:hyperlink r:id="rId40" w:anchor="/document/118/81898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ДЕКАБРЬ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1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мониторинга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адаптации обучающихся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2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3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44" w:anchor="/document/118/8618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учебных предметов, курсов во 2-й четверти, соответствие проведенных занятий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 </w:t>
            </w:r>
            <w:hyperlink r:id="rId45" w:anchor="/document/118/920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по формированию функциональной грамотности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I полугодия реализованы в полном объеме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 помощью анкетирования и опросов степень удовлетворенности обучающихся 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УВР, классные руководите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во II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46" w:anchor="/document/99/56523180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47" w:anchor="/document/99/56523180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48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9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адаптации обучающихся 1-х, 5-х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0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1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2" w:anchor="/document/118/76286/" w:history="1"/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 </w:t>
            </w:r>
            <w:hyperlink r:id="rId53" w:anchor="/document/118/807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плана мониторинга качества преподавания учебных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54" w:anchor="/document/118/81898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Руководители ШМО,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 202</w:t>
            </w:r>
            <w:r w:rsidR="00D248D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2–2028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годы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внедрению новых стандартов проходят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 </w:t>
            </w:r>
            <w:hyperlink r:id="rId55" w:anchor="/document/118/88539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выполнение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плана-графика мониторинга предметных результатов на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3-ю четверть реализованы в полном объеме, промежуточные итоги мониторинга предметных результатов отражены в </w:t>
            </w:r>
            <w:hyperlink r:id="rId56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57" w:anchor="/document/118/71398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результаты анкетирования, опросов обучающихся и их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АПРЕЛЬ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8" w:anchor="/document/118/6583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образования: </w:t>
            </w:r>
            <w:hyperlink r:id="rId59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0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61" w:anchor="/document/118/8618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Ознакомить педагогов, качество преподавания которых не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 2021–2027 годы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плана-графика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62" w:anchor="/document/118/6995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адап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тации обучающихся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</w:r>
            <w:hyperlink r:id="rId63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4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классные руководители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02409D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anchor="/document/118/92018/" w:tgtFrame="_self" w:history="1">
              <w:r w:rsidR="00D01EE3"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по формированию функциональной грамотности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реализован в полном объеме за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образовательной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результаты работы педагогического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результатов работы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 за учебный год отражен в </w:t>
            </w:r>
            <w:hyperlink r:id="rId66" w:anchor="/document/118/6581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67" w:anchor="/document/118/67684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68" w:anchor="/document/118/74289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69" w:anchor="/document/118/7170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Дополнительные общеразвивающие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школе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70" w:anchor="/document/118/64820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статистической справке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71" w:anchor="/document/118/6222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мониторинга здоровья обучающихся в марте–мае, подвести итоги мониторинга здоровья обучающихся за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замдиректора по АХР, классные руководители,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госсимволов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 </w:t>
            </w:r>
            <w:hyperlink r:id="rId72" w:anchor="/document/118/807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  за учебный год отражены в </w:t>
            </w:r>
            <w:hyperlink r:id="rId73" w:anchor="/document/118/9935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справке по итогам мониторинга реализации программы наставничества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1-х и 5-х классах в 2022/23 учебном году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ООП, разработанных по новым ФГОС НОО 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Запланированный на 2022/23 объем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 к продолжению реализации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 новым ФГОС НОО и ООО в 2023/24 учебном году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готова к реализации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новым ФГОС НОО и ООО в 2023/24 учебном году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АХР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74" w:anchor="/document/118/60329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75" w:anchor="/document/118/7609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анализ работы школы за 2022/23 учебный год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</w:tbl>
    <w:p w:rsidR="001D0E7A" w:rsidRDefault="001D0E7A"/>
    <w:sectPr w:rsidR="001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7E"/>
    <w:multiLevelType w:val="multilevel"/>
    <w:tmpl w:val="B1941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1CE4C0B"/>
    <w:multiLevelType w:val="hybridMultilevel"/>
    <w:tmpl w:val="7806153E"/>
    <w:lvl w:ilvl="0" w:tplc="4DDA2A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728A"/>
    <w:multiLevelType w:val="multilevel"/>
    <w:tmpl w:val="09263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3">
    <w:nsid w:val="5ECF76B2"/>
    <w:multiLevelType w:val="hybridMultilevel"/>
    <w:tmpl w:val="D7AA2E70"/>
    <w:lvl w:ilvl="0" w:tplc="F7D4344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3"/>
    <w:rsid w:val="0002409D"/>
    <w:rsid w:val="001D0E7A"/>
    <w:rsid w:val="003C72E8"/>
    <w:rsid w:val="004848D7"/>
    <w:rsid w:val="00512AD2"/>
    <w:rsid w:val="006357EC"/>
    <w:rsid w:val="00A117E7"/>
    <w:rsid w:val="00D01EE3"/>
    <w:rsid w:val="00D248D0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72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3C72E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72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3C72E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upervip.1zavuch.ru/" TargetMode="External"/><Relationship Id="rId71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58" Type="http://schemas.openxmlformats.org/officeDocument/2006/relationships/hyperlink" Target="https://supervip.1zavuch.ru/" TargetMode="External"/><Relationship Id="rId66" Type="http://schemas.openxmlformats.org/officeDocument/2006/relationships/hyperlink" Target="https://supervip.1zavuch.ru/" TargetMode="External"/><Relationship Id="rId74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57" Type="http://schemas.openxmlformats.org/officeDocument/2006/relationships/hyperlink" Target="https://supervip.1zavuch.ru/" TargetMode="External"/><Relationship Id="rId61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73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56" Type="http://schemas.openxmlformats.org/officeDocument/2006/relationships/hyperlink" Target="https://supervip.1zavuch.ru/" TargetMode="External"/><Relationship Id="rId64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72" Type="http://schemas.openxmlformats.org/officeDocument/2006/relationships/hyperlink" Target="https://supervip.1zavuch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70" Type="http://schemas.openxmlformats.org/officeDocument/2006/relationships/hyperlink" Target="https://supervip.1zavuch.ru/" TargetMode="External"/><Relationship Id="rId75" Type="http://schemas.openxmlformats.org/officeDocument/2006/relationships/hyperlink" Target="https://super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8044</Words>
  <Characters>45855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53792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2022-09-13T06:47:00Z</cp:lastPrinted>
  <dcterms:created xsi:type="dcterms:W3CDTF">2022-08-16T10:57:00Z</dcterms:created>
  <dcterms:modified xsi:type="dcterms:W3CDTF">2022-09-13T06:47:00Z</dcterms:modified>
</cp:coreProperties>
</file>