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F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8505F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98505F">
        <w:rPr>
          <w:rFonts w:asciiTheme="majorBidi" w:hAnsiTheme="majorBidi" w:cstheme="majorBidi"/>
          <w:sz w:val="28"/>
          <w:szCs w:val="28"/>
        </w:rPr>
        <w:t>Истоминская</w:t>
      </w:r>
      <w:proofErr w:type="spellEnd"/>
      <w:r w:rsidRPr="0098505F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850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427"/>
      </w:tblGrid>
      <w:tr w:rsidR="00620C9A" w:rsidRPr="006E1004" w:rsidTr="00EB4B0F">
        <w:tc>
          <w:tcPr>
            <w:tcW w:w="4219" w:type="dxa"/>
          </w:tcPr>
          <w:p w:rsidR="00620C9A" w:rsidRPr="009850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850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850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505F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9850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8505F">
              <w:rPr>
                <w:rFonts w:asciiTheme="majorBidi" w:hAnsiTheme="majorBidi" w:cstheme="majorBidi"/>
                <w:sz w:val="24"/>
                <w:szCs w:val="24"/>
              </w:rPr>
              <w:t xml:space="preserve"> №8</w:t>
            </w:r>
            <w:r w:rsidR="00EB4B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8505F">
              <w:rPr>
                <w:rFonts w:asciiTheme="majorBidi" w:hAnsiTheme="majorBidi" w:cstheme="majorBidi"/>
                <w:sz w:val="24"/>
                <w:szCs w:val="24"/>
              </w:rPr>
              <w:t xml:space="preserve"> “24.05.2024”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0C9A" w:rsidRPr="009850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27" w:type="dxa"/>
          </w:tcPr>
          <w:p w:rsidR="00620C9A" w:rsidRPr="009850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850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8505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505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EB4B0F">
              <w:rPr>
                <w:rFonts w:asciiTheme="majorBidi" w:hAnsiTheme="majorBidi" w:cstheme="majorBidi"/>
                <w:sz w:val="24"/>
                <w:szCs w:val="24"/>
              </w:rPr>
              <w:t xml:space="preserve"> _____________  </w:t>
            </w:r>
            <w:r w:rsidRPr="0098505F">
              <w:rPr>
                <w:rFonts w:asciiTheme="majorBidi" w:hAnsiTheme="majorBidi" w:cstheme="majorBidi"/>
                <w:sz w:val="24"/>
                <w:szCs w:val="24"/>
              </w:rPr>
              <w:t>Краснов О.Г.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B4B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  64/1</w:t>
            </w:r>
            <w:r w:rsidR="00EB4B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“28.06.2024”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B4B0F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B4B0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Аксайский муниципальный район, Ростовская область</w:t>
      </w:r>
      <w:r w:rsidR="00EB4B0F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8505F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EB4B0F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164AA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м</w:t>
      </w:r>
      <w:r w:rsidR="00B645AA" w:rsidRPr="00EB4B0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164AA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="00B645A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AA" w:rsidRPr="00EB4B0F">
        <w:rPr>
          <w:rStyle w:val="markedcontent"/>
          <w:rFonts w:ascii="Times New Roman" w:hAnsi="Times New Roman" w:cs="Times New Roman"/>
          <w:sz w:val="28"/>
          <w:szCs w:val="28"/>
        </w:rPr>
        <w:t>Истоминская</w:t>
      </w:r>
      <w:proofErr w:type="spellEnd"/>
      <w:r w:rsidR="00B645A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B645AA"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EB4B0F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EB4B0F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EB4B0F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EB4B0F">
        <w:rPr>
          <w:rStyle w:val="markedcontent"/>
          <w:rFonts w:ascii="Times New Roman" w:hAnsi="Times New Roman" w:cs="Times New Roman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EB4B0F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64AA0" w:rsidRPr="00EB4B0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EB4B0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164AA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</w:t>
      </w:r>
      <w:r w:rsidR="00EE0C26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C26" w:rsidRPr="00EB4B0F">
        <w:rPr>
          <w:rStyle w:val="markedcontent"/>
          <w:rFonts w:ascii="Times New Roman" w:hAnsi="Times New Roman" w:cs="Times New Roman"/>
          <w:sz w:val="28"/>
          <w:szCs w:val="28"/>
        </w:rPr>
        <w:t>Истоминская</w:t>
      </w:r>
      <w:proofErr w:type="spellEnd"/>
      <w:r w:rsidR="00EE0C26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3C7983" w:rsidRPr="00EB4B0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EB4B0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EB4B0F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EB4B0F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EB4B0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EB4B0F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proofErr w:type="gramStart"/>
      <w:r w:rsidR="00164AA0" w:rsidRPr="00EB4B0F">
        <w:rPr>
          <w:rStyle w:val="markedcontent"/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164AA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</w:t>
      </w:r>
      <w:r w:rsidR="00EE0C26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C26" w:rsidRPr="00EB4B0F">
        <w:rPr>
          <w:rStyle w:val="markedcontent"/>
          <w:rFonts w:ascii="Times New Roman" w:hAnsi="Times New Roman" w:cs="Times New Roman"/>
          <w:sz w:val="28"/>
          <w:szCs w:val="28"/>
        </w:rPr>
        <w:t>Истоминская</w:t>
      </w:r>
      <w:proofErr w:type="spellEnd"/>
      <w:r w:rsidR="00EE0C26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EB4B0F">
        <w:rPr>
          <w:rFonts w:ascii="Times New Roman" w:hAnsi="Times New Roman" w:cs="Times New Roman"/>
          <w:sz w:val="28"/>
          <w:szCs w:val="28"/>
        </w:rPr>
        <w:t>02.09.2024</w:t>
      </w:r>
      <w:r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EB4B0F">
        <w:rPr>
          <w:rFonts w:ascii="Times New Roman" w:hAnsi="Times New Roman" w:cs="Times New Roman"/>
          <w:sz w:val="28"/>
          <w:szCs w:val="28"/>
        </w:rPr>
        <w:t>26.05.2025</w:t>
      </w:r>
      <w:r w:rsidRPr="00EB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EB4B0F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EB4B0F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</w:t>
      </w:r>
      <w:proofErr w:type="gramStart"/>
      <w:r w:rsidR="00620C9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1579" w:rsidRPr="00EB4B0F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EB4B0F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EB4B0F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EB4B0F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EB4B0F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EB4B0F">
        <w:rPr>
          <w:rFonts w:ascii="Times New Roman" w:hAnsi="Times New Roman" w:cs="Times New Roman"/>
          <w:sz w:val="28"/>
          <w:szCs w:val="28"/>
        </w:rPr>
        <w:t>40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EB4B0F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EB4B0F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EB4B0F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EB4B0F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EB4B0F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EB4B0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EB4B0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EB4B0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EB4B0F" w:rsidRDefault="00BF0C5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EB4B0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3BA" w:rsidRPr="00EB4B0F">
        <w:rPr>
          <w:rStyle w:val="markedcontent"/>
          <w:rFonts w:ascii="Times New Roman" w:hAnsi="Times New Roman" w:cs="Times New Roman"/>
          <w:sz w:val="28"/>
          <w:szCs w:val="28"/>
        </w:rPr>
        <w:t>Истоминская</w:t>
      </w:r>
      <w:proofErr w:type="spellEnd"/>
      <w:r w:rsidR="003963BA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3963BA"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EB4B0F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EB4B0F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EB4B0F">
        <w:rPr>
          <w:rFonts w:ascii="Times New Roman" w:hAnsi="Times New Roman" w:cs="Times New Roman"/>
          <w:sz w:val="28"/>
          <w:szCs w:val="28"/>
        </w:rPr>
        <w:t>язык</w:t>
      </w:r>
      <w:r w:rsidR="006D6035" w:rsidRPr="00EB4B0F">
        <w:rPr>
          <w:rFonts w:ascii="Times New Roman" w:hAnsi="Times New Roman" w:cs="Times New Roman"/>
          <w:sz w:val="28"/>
          <w:szCs w:val="28"/>
        </w:rPr>
        <w:t>.</w:t>
      </w:r>
    </w:p>
    <w:p w:rsidR="00F23C59" w:rsidRPr="00EB4B0F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505F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не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EB4B0F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EB4B0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64AA0" w:rsidRPr="00EB4B0F" w:rsidRDefault="00EB4B0F" w:rsidP="00164AA0">
      <w:pPr>
        <w:ind w:left="259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Обязательная предметная область «Русский язык и литературное чтение» включает обязательные учебные предметы «Русский язык» и «Литературное чтение».  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   </w:t>
      </w:r>
    </w:p>
    <w:p w:rsidR="00164AA0" w:rsidRPr="00EB4B0F" w:rsidRDefault="00EB4B0F" w:rsidP="00164AA0">
      <w:pPr>
        <w:ind w:left="259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При 5-дневной учебной неделе обязательная часть учебного предмета «Русский язык» в 1-4 классах   составляет 5 часов в неделю, 4 часа в неделю на «Литературное чтение» в 1-4 классах.  </w:t>
      </w:r>
    </w:p>
    <w:p w:rsidR="00164AA0" w:rsidRPr="00EB4B0F" w:rsidRDefault="00EB4B0F" w:rsidP="00164AA0">
      <w:pPr>
        <w:ind w:left="259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Обязательная предметная область «Иностранный язык» включает обязательный учебный предмет «Иностранный язык» во 2-4 классах в объеме 2 часов в неделю. </w:t>
      </w:r>
    </w:p>
    <w:p w:rsidR="00164AA0" w:rsidRPr="00EB4B0F" w:rsidRDefault="00EB4B0F" w:rsidP="00164AA0">
      <w:pPr>
        <w:ind w:left="259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Обязательная предметная область «Математика и информатика» представлена обязательным учебным предметом «Математика» во 1-4 классах (4 часа в неделю). </w:t>
      </w:r>
    </w:p>
    <w:p w:rsidR="00164AA0" w:rsidRPr="00EB4B0F" w:rsidRDefault="00EB4B0F" w:rsidP="00164AA0">
      <w:pPr>
        <w:spacing w:after="32" w:line="256" w:lineRule="auto"/>
        <w:ind w:left="259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Обязательная предметная область «Технология» представлена обязательным учебным предметом </w:t>
      </w:r>
      <w:r w:rsidR="00164AA0" w:rsidRPr="00EB4B0F">
        <w:rPr>
          <w:rFonts w:ascii="Times New Roman" w:hAnsi="Times New Roman" w:cs="Times New Roman"/>
          <w:sz w:val="28"/>
          <w:szCs w:val="28"/>
          <w:u w:val="single" w:color="000000"/>
        </w:rPr>
        <w:t>«Труд (технология)»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 (1 час в неделю). </w:t>
      </w:r>
      <w:r w:rsidR="00164AA0" w:rsidRPr="00EB4B0F">
        <w:rPr>
          <w:rFonts w:ascii="Times New Roman" w:hAnsi="Times New Roman" w:cs="Times New Roman"/>
          <w:sz w:val="28"/>
          <w:szCs w:val="28"/>
          <w:u w:val="single" w:color="000000"/>
        </w:rPr>
        <w:t>Федеральная рабочая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="00164AA0" w:rsidRPr="00EB4B0F">
        <w:rPr>
          <w:rFonts w:ascii="Times New Roman" w:hAnsi="Times New Roman" w:cs="Times New Roman"/>
          <w:sz w:val="28"/>
          <w:szCs w:val="28"/>
          <w:u w:val="single" w:color="000000"/>
        </w:rPr>
        <w:t>программа по учебному предмету «Труд (технология)» применяется непосредственно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="00164AA0" w:rsidRPr="00EB4B0F">
        <w:rPr>
          <w:rFonts w:ascii="Times New Roman" w:hAnsi="Times New Roman" w:cs="Times New Roman"/>
          <w:sz w:val="28"/>
          <w:szCs w:val="28"/>
          <w:u w:val="single" w:color="000000"/>
        </w:rPr>
        <w:t>при реализации обязательной части образовательной программы начального общего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="00164AA0" w:rsidRPr="00EB4B0F">
        <w:rPr>
          <w:rFonts w:ascii="Times New Roman" w:hAnsi="Times New Roman" w:cs="Times New Roman"/>
          <w:sz w:val="28"/>
          <w:szCs w:val="28"/>
          <w:u w:val="single" w:color="000000"/>
        </w:rPr>
        <w:t>образования.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4AA0" w:rsidRPr="00EB4B0F" w:rsidRDefault="00EB4B0F" w:rsidP="00EB4B0F">
      <w:pPr>
        <w:ind w:left="259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 </w:t>
      </w:r>
    </w:p>
    <w:p w:rsidR="00164AA0" w:rsidRPr="00EB4B0F" w:rsidRDefault="00164AA0" w:rsidP="00EB4B0F">
      <w:pPr>
        <w:spacing w:after="28"/>
        <w:ind w:left="259" w:right="210" w:firstLine="86"/>
        <w:rPr>
          <w:rFonts w:ascii="Times New Roman" w:hAnsi="Times New Roman" w:cs="Times New Roman"/>
          <w:sz w:val="28"/>
          <w:szCs w:val="28"/>
        </w:rPr>
      </w:pPr>
      <w:r w:rsidRPr="00EB4B0F">
        <w:rPr>
          <w:rFonts w:ascii="Times New Roman" w:hAnsi="Times New Roman" w:cs="Times New Roman"/>
          <w:sz w:val="28"/>
          <w:szCs w:val="28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 Выбор одного из учебных модулей ОРКСЭ («Основы православной культуры») осуществляется по заявлению родителей (законных представителей) несовершеннолетних обучающихся. </w:t>
      </w:r>
    </w:p>
    <w:p w:rsidR="00164AA0" w:rsidRPr="00EB4B0F" w:rsidRDefault="00EB4B0F" w:rsidP="00164AA0">
      <w:pPr>
        <w:ind w:left="259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В обязательную предметную область «Искусство» включены обязательные учебные предметы «Музыка» и «Изобразительное искусство» (по 1 часу в неделю). </w:t>
      </w:r>
    </w:p>
    <w:p w:rsidR="00164AA0" w:rsidRPr="00EB4B0F" w:rsidRDefault="00EB4B0F" w:rsidP="00164AA0">
      <w:pPr>
        <w:ind w:left="259" w:righ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AA0" w:rsidRPr="00EB4B0F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изучается в объеме 2 часов в неделю, третий час физической культуры</w:t>
      </w:r>
      <w:r w:rsidR="00D971BF" w:rsidRPr="00EB4B0F">
        <w:rPr>
          <w:rFonts w:ascii="Times New Roman" w:hAnsi="Times New Roman" w:cs="Times New Roman"/>
          <w:sz w:val="28"/>
          <w:szCs w:val="28"/>
        </w:rPr>
        <w:t xml:space="preserve"> в 1-3 классах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   реализуется за счет части, формируемой участниками образовательных отношений. </w:t>
      </w:r>
      <w:r w:rsidR="00D971BF" w:rsidRPr="00EB4B0F">
        <w:rPr>
          <w:rFonts w:ascii="Times New Roman" w:hAnsi="Times New Roman" w:cs="Times New Roman"/>
          <w:sz w:val="28"/>
          <w:szCs w:val="28"/>
        </w:rPr>
        <w:lastRenderedPageBreak/>
        <w:t xml:space="preserve">Третий час физической культуры в 4 классе реализуется за счет 1 часа внеурочной деятельности.  </w:t>
      </w:r>
      <w:r w:rsidR="00164AA0" w:rsidRPr="00EB4B0F">
        <w:rPr>
          <w:rFonts w:ascii="Times New Roman" w:hAnsi="Times New Roman" w:cs="Times New Roman"/>
          <w:sz w:val="28"/>
          <w:szCs w:val="28"/>
        </w:rPr>
        <w:t xml:space="preserve">Заменять учебные занятия физической культурой другими предметами не допускается.   </w:t>
      </w:r>
    </w:p>
    <w:p w:rsidR="00164AA0" w:rsidRPr="00EB4B0F" w:rsidRDefault="00164AA0" w:rsidP="00164AA0">
      <w:pPr>
        <w:spacing w:after="5"/>
        <w:ind w:left="259" w:right="211"/>
        <w:rPr>
          <w:rFonts w:ascii="Times New Roman" w:hAnsi="Times New Roman" w:cs="Times New Roman"/>
          <w:sz w:val="28"/>
          <w:szCs w:val="28"/>
        </w:rPr>
      </w:pPr>
      <w:r w:rsidRPr="00EB4B0F">
        <w:rPr>
          <w:rFonts w:ascii="Times New Roman" w:hAnsi="Times New Roman" w:cs="Times New Roman"/>
          <w:sz w:val="28"/>
          <w:szCs w:val="28"/>
        </w:rPr>
        <w:t>Сдвоенные уроки в 1-4 классах не проводятся</w:t>
      </w:r>
      <w:r w:rsidR="00EE0C6C" w:rsidRPr="00EB4B0F">
        <w:rPr>
          <w:rFonts w:ascii="Times New Roman" w:hAnsi="Times New Roman" w:cs="Times New Roman"/>
          <w:sz w:val="28"/>
          <w:szCs w:val="28"/>
        </w:rPr>
        <w:t xml:space="preserve">. </w:t>
      </w:r>
      <w:r w:rsidRPr="00EB4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1D3" w:rsidRPr="00EB4B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EB4B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EB4B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0C6DF8" w:rsidRPr="00EB4B0F" w:rsidRDefault="006D6035" w:rsidP="00EB4B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C6DF8" w:rsidRPr="00EB4B0F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A227C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</w:t>
      </w:r>
      <w:r w:rsidR="000C6DF8" w:rsidRPr="00EB4B0F">
        <w:rPr>
          <w:rStyle w:val="markedcontent"/>
          <w:rFonts w:ascii="Times New Roman" w:hAnsi="Times New Roman" w:cs="Times New Roman"/>
          <w:sz w:val="28"/>
          <w:szCs w:val="28"/>
        </w:rPr>
        <w:t>ьного учреждения</w:t>
      </w:r>
      <w:r w:rsidR="00A227C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7C0" w:rsidRPr="00EB4B0F">
        <w:rPr>
          <w:rStyle w:val="markedcontent"/>
          <w:rFonts w:ascii="Times New Roman" w:hAnsi="Times New Roman" w:cs="Times New Roman"/>
          <w:sz w:val="28"/>
          <w:szCs w:val="28"/>
        </w:rPr>
        <w:t>Истоминская</w:t>
      </w:r>
      <w:proofErr w:type="spellEnd"/>
      <w:r w:rsidR="00A227C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C6DF8" w:rsidRPr="00EB4B0F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без прекращения образовательной деятельности по предметам учебного плана с  11 апреля по 16 мая 2025 года. </w:t>
      </w:r>
    </w:p>
    <w:p w:rsidR="000C6DF8" w:rsidRPr="00EB4B0F" w:rsidRDefault="000C6DF8" w:rsidP="00EB4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B0F">
        <w:rPr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Fonts w:ascii="Times New Roman" w:hAnsi="Times New Roman" w:cs="Times New Roman"/>
          <w:b/>
          <w:sz w:val="28"/>
          <w:szCs w:val="28"/>
        </w:rPr>
        <w:t xml:space="preserve">1-4 классы </w:t>
      </w:r>
    </w:p>
    <w:tbl>
      <w:tblPr>
        <w:tblW w:w="10065" w:type="dxa"/>
        <w:tblInd w:w="5" w:type="dxa"/>
        <w:tblCellMar>
          <w:top w:w="11" w:type="dxa"/>
          <w:left w:w="5" w:type="dxa"/>
          <w:right w:w="266" w:type="dxa"/>
        </w:tblCellMar>
        <w:tblLook w:val="04A0" w:firstRow="1" w:lastRow="0" w:firstColumn="1" w:lastColumn="0" w:noHBand="0" w:noVBand="1"/>
      </w:tblPr>
      <w:tblGrid>
        <w:gridCol w:w="1560"/>
        <w:gridCol w:w="7371"/>
        <w:gridCol w:w="1134"/>
      </w:tblGrid>
      <w:tr w:rsidR="000C6DF8" w:rsidRPr="00EB4B0F" w:rsidTr="00EB4B0F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0C6DF8" w:rsidRPr="00EB4B0F" w:rsidTr="00EB4B0F">
        <w:trPr>
          <w:trHeight w:val="9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0F" w:rsidRPr="00EB4B0F" w:rsidRDefault="000C6DF8" w:rsidP="000C6DF8">
            <w:pPr>
              <w:spacing w:after="0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 стартовая диагностика для учащихся 2-4-х </w:t>
            </w:r>
            <w:r w:rsidR="00EB4B0F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B0F" w:rsidRPr="00EB4B0F" w:rsidRDefault="00EB4B0F" w:rsidP="00EB4B0F">
            <w:pPr>
              <w:spacing w:after="0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6DF8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="00B76432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C6DF8" w:rsidRPr="00EB4B0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0C6DF8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DF8" w:rsidRPr="00EB4B0F">
              <w:rPr>
                <w:rFonts w:ascii="Times New Roman" w:hAnsi="Times New Roman" w:cs="Times New Roman"/>
                <w:sz w:val="24"/>
                <w:szCs w:val="24"/>
              </w:rPr>
              <w:t>; математик</w:t>
            </w: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6DF8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DF8" w:rsidRPr="00EB4B0F" w:rsidRDefault="00EB4B0F" w:rsidP="00EB4B0F">
            <w:pPr>
              <w:spacing w:after="0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="000C6DF8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ехника чтения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B4B0F">
            <w:pPr>
              <w:spacing w:after="0"/>
              <w:ind w:left="159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EB4B0F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DF8" w:rsidRPr="00EB4B0F" w:rsidTr="00EB4B0F">
        <w:trPr>
          <w:trHeight w:val="7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язык; математика; литературное чтение, окружающий мир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B4B0F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EB4B0F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DF8" w:rsidRPr="00EB4B0F" w:rsidRDefault="000C6DF8" w:rsidP="00E56F0C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F8" w:rsidRPr="00EB4B0F" w:rsidTr="00EB4B0F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EB4B0F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B4B0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EB4B0F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DF8" w:rsidRPr="00EB4B0F" w:rsidTr="00EB4B0F">
        <w:trPr>
          <w:trHeight w:val="115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 w:line="276" w:lineRule="auto"/>
              <w:ind w:left="106" w:right="7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0C6DF8" w:rsidRPr="00EB4B0F" w:rsidRDefault="000C6DF8" w:rsidP="00EB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предметы: Математика, русский </w:t>
            </w:r>
            <w:r w:rsidR="00EB4B0F" w:rsidRPr="00EB4B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зык </w:t>
            </w:r>
          </w:p>
          <w:p w:rsidR="000C6DF8" w:rsidRPr="00EB4B0F" w:rsidRDefault="000C6DF8" w:rsidP="00EB4B0F">
            <w:pPr>
              <w:rPr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>Предметы по выбору: Окружающий мир, литературное чтение, 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B4B0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B4B0F"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DF8" w:rsidRPr="00EB4B0F" w:rsidTr="00EB4B0F">
        <w:trPr>
          <w:trHeight w:val="1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E56F0C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B76432">
            <w:pPr>
              <w:spacing w:after="1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литературное чтение, 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F8" w:rsidRPr="00EB4B0F" w:rsidRDefault="000C6DF8" w:rsidP="00B76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EB4B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6DF8" w:rsidRPr="00EB4B0F" w:rsidRDefault="000C6DF8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41000" w:rsidRPr="00EB4B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EB4B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EB4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B4B0F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EB4B0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EB4B0F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EB4B0F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EB4B0F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EB4B0F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366B6">
        <w:tc>
          <w:tcPr>
            <w:tcW w:w="6000" w:type="dxa"/>
            <w:vMerge w:val="restart"/>
            <w:shd w:val="clear" w:color="auto" w:fill="D9D9D9"/>
          </w:tcPr>
          <w:p w:rsidR="00E366B6" w:rsidRDefault="00216D5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366B6" w:rsidRDefault="00216D5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66B6">
        <w:tc>
          <w:tcPr>
            <w:tcW w:w="2425" w:type="dxa"/>
            <w:vMerge/>
          </w:tcPr>
          <w:p w:rsidR="00E366B6" w:rsidRDefault="00E366B6"/>
        </w:tc>
        <w:tc>
          <w:tcPr>
            <w:tcW w:w="2425" w:type="dxa"/>
            <w:vMerge/>
          </w:tcPr>
          <w:p w:rsidR="00E366B6" w:rsidRDefault="00E366B6"/>
        </w:tc>
        <w:tc>
          <w:tcPr>
            <w:tcW w:w="0" w:type="dxa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366B6">
        <w:tc>
          <w:tcPr>
            <w:tcW w:w="14550" w:type="dxa"/>
            <w:gridSpan w:val="6"/>
            <w:shd w:val="clear" w:color="auto" w:fill="FFFFB3"/>
          </w:tcPr>
          <w:p w:rsidR="00E366B6" w:rsidRDefault="00216D5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366B6">
        <w:tc>
          <w:tcPr>
            <w:tcW w:w="2425" w:type="dxa"/>
            <w:vMerge w:val="restart"/>
          </w:tcPr>
          <w:p w:rsidR="00E366B6" w:rsidRDefault="00216D5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366B6" w:rsidRDefault="00216D5C">
            <w:r>
              <w:t>Русский язык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5</w:t>
            </w:r>
          </w:p>
        </w:tc>
      </w:tr>
      <w:tr w:rsidR="00E366B6">
        <w:tc>
          <w:tcPr>
            <w:tcW w:w="2425" w:type="dxa"/>
            <w:vMerge/>
          </w:tcPr>
          <w:p w:rsidR="00E366B6" w:rsidRDefault="00E366B6"/>
        </w:tc>
        <w:tc>
          <w:tcPr>
            <w:tcW w:w="2425" w:type="dxa"/>
          </w:tcPr>
          <w:p w:rsidR="00E366B6" w:rsidRDefault="00216D5C">
            <w:r>
              <w:t>Литературное чтение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4</w:t>
            </w:r>
          </w:p>
        </w:tc>
      </w:tr>
      <w:tr w:rsidR="00E366B6">
        <w:tc>
          <w:tcPr>
            <w:tcW w:w="2425" w:type="dxa"/>
          </w:tcPr>
          <w:p w:rsidR="00E366B6" w:rsidRDefault="00216D5C">
            <w:r>
              <w:t>Иностранный язык</w:t>
            </w:r>
          </w:p>
        </w:tc>
        <w:tc>
          <w:tcPr>
            <w:tcW w:w="2425" w:type="dxa"/>
          </w:tcPr>
          <w:p w:rsidR="00E366B6" w:rsidRDefault="00216D5C">
            <w:r>
              <w:t>Иностранный язык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2</w:t>
            </w:r>
          </w:p>
        </w:tc>
      </w:tr>
      <w:tr w:rsidR="00E366B6">
        <w:tc>
          <w:tcPr>
            <w:tcW w:w="2425" w:type="dxa"/>
          </w:tcPr>
          <w:p w:rsidR="00E366B6" w:rsidRDefault="00216D5C">
            <w:r>
              <w:t>Математика и информатика</w:t>
            </w:r>
          </w:p>
        </w:tc>
        <w:tc>
          <w:tcPr>
            <w:tcW w:w="2425" w:type="dxa"/>
          </w:tcPr>
          <w:p w:rsidR="00E366B6" w:rsidRDefault="00216D5C">
            <w:r>
              <w:t>Математика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4</w:t>
            </w:r>
          </w:p>
        </w:tc>
      </w:tr>
      <w:tr w:rsidR="00E366B6">
        <w:tc>
          <w:tcPr>
            <w:tcW w:w="2425" w:type="dxa"/>
          </w:tcPr>
          <w:p w:rsidR="00E366B6" w:rsidRDefault="00216D5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366B6" w:rsidRDefault="00216D5C">
            <w:r>
              <w:t>Окружающий мир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2</w:t>
            </w:r>
          </w:p>
        </w:tc>
      </w:tr>
      <w:tr w:rsidR="00E366B6">
        <w:tc>
          <w:tcPr>
            <w:tcW w:w="2425" w:type="dxa"/>
          </w:tcPr>
          <w:p w:rsidR="00E366B6" w:rsidRDefault="00216D5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366B6" w:rsidRDefault="00216D5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</w:tr>
      <w:tr w:rsidR="00E366B6">
        <w:tc>
          <w:tcPr>
            <w:tcW w:w="2425" w:type="dxa"/>
            <w:vMerge w:val="restart"/>
          </w:tcPr>
          <w:p w:rsidR="00E366B6" w:rsidRDefault="00216D5C">
            <w:r>
              <w:t>Искусство</w:t>
            </w:r>
          </w:p>
        </w:tc>
        <w:tc>
          <w:tcPr>
            <w:tcW w:w="2425" w:type="dxa"/>
          </w:tcPr>
          <w:p w:rsidR="00E366B6" w:rsidRDefault="00216D5C">
            <w:r>
              <w:t>Изобразительное искусство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</w:tr>
      <w:tr w:rsidR="00E366B6">
        <w:tc>
          <w:tcPr>
            <w:tcW w:w="2425" w:type="dxa"/>
            <w:vMerge/>
          </w:tcPr>
          <w:p w:rsidR="00E366B6" w:rsidRDefault="00E366B6"/>
        </w:tc>
        <w:tc>
          <w:tcPr>
            <w:tcW w:w="2425" w:type="dxa"/>
          </w:tcPr>
          <w:p w:rsidR="00E366B6" w:rsidRDefault="00216D5C">
            <w:r>
              <w:t>Музыка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</w:tr>
      <w:tr w:rsidR="00E366B6">
        <w:tc>
          <w:tcPr>
            <w:tcW w:w="2425" w:type="dxa"/>
          </w:tcPr>
          <w:p w:rsidR="00E366B6" w:rsidRDefault="00216D5C">
            <w:r>
              <w:t>Технология</w:t>
            </w:r>
          </w:p>
        </w:tc>
        <w:tc>
          <w:tcPr>
            <w:tcW w:w="2425" w:type="dxa"/>
          </w:tcPr>
          <w:p w:rsidR="00E366B6" w:rsidRDefault="00216D5C">
            <w:r>
              <w:t>Труд (технология)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</w:tr>
      <w:tr w:rsidR="00E366B6">
        <w:tc>
          <w:tcPr>
            <w:tcW w:w="2425" w:type="dxa"/>
          </w:tcPr>
          <w:p w:rsidR="00E366B6" w:rsidRDefault="00216D5C">
            <w:r>
              <w:t>Физическая культура</w:t>
            </w:r>
          </w:p>
        </w:tc>
        <w:tc>
          <w:tcPr>
            <w:tcW w:w="2425" w:type="dxa"/>
          </w:tcPr>
          <w:p w:rsidR="00E366B6" w:rsidRDefault="00216D5C">
            <w:r>
              <w:t>Физическая культура</w:t>
            </w:r>
          </w:p>
        </w:tc>
        <w:tc>
          <w:tcPr>
            <w:tcW w:w="2425" w:type="dxa"/>
          </w:tcPr>
          <w:p w:rsidR="00E366B6" w:rsidRDefault="002830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6B6" w:rsidRDefault="002830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6B6" w:rsidRDefault="002830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2</w:t>
            </w:r>
          </w:p>
        </w:tc>
      </w:tr>
      <w:tr w:rsidR="00E366B6">
        <w:tc>
          <w:tcPr>
            <w:tcW w:w="4850" w:type="dxa"/>
            <w:gridSpan w:val="2"/>
            <w:shd w:val="clear" w:color="auto" w:fill="00FF00"/>
          </w:tcPr>
          <w:p w:rsidR="00E366B6" w:rsidRDefault="00216D5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23</w:t>
            </w:r>
          </w:p>
        </w:tc>
      </w:tr>
      <w:tr w:rsidR="00E366B6">
        <w:tc>
          <w:tcPr>
            <w:tcW w:w="14550" w:type="dxa"/>
            <w:gridSpan w:val="6"/>
            <w:shd w:val="clear" w:color="auto" w:fill="FFFFB3"/>
          </w:tcPr>
          <w:p w:rsidR="00E366B6" w:rsidRDefault="00216D5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366B6">
        <w:tc>
          <w:tcPr>
            <w:tcW w:w="4850" w:type="dxa"/>
            <w:gridSpan w:val="2"/>
            <w:shd w:val="clear" w:color="auto" w:fill="D9D9D9"/>
          </w:tcPr>
          <w:p w:rsidR="00E366B6" w:rsidRDefault="00216D5C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366B6" w:rsidRDefault="00E366B6"/>
        </w:tc>
        <w:tc>
          <w:tcPr>
            <w:tcW w:w="2425" w:type="dxa"/>
            <w:shd w:val="clear" w:color="auto" w:fill="D9D9D9"/>
          </w:tcPr>
          <w:p w:rsidR="00E366B6" w:rsidRDefault="00E366B6"/>
        </w:tc>
        <w:tc>
          <w:tcPr>
            <w:tcW w:w="2425" w:type="dxa"/>
            <w:shd w:val="clear" w:color="auto" w:fill="D9D9D9"/>
          </w:tcPr>
          <w:p w:rsidR="00E366B6" w:rsidRDefault="00E366B6"/>
        </w:tc>
        <w:tc>
          <w:tcPr>
            <w:tcW w:w="2425" w:type="dxa"/>
            <w:shd w:val="clear" w:color="auto" w:fill="D9D9D9"/>
          </w:tcPr>
          <w:p w:rsidR="00E366B6" w:rsidRDefault="00E366B6"/>
        </w:tc>
      </w:tr>
      <w:tr w:rsidR="00E366B6">
        <w:tc>
          <w:tcPr>
            <w:tcW w:w="4850" w:type="dxa"/>
            <w:gridSpan w:val="2"/>
          </w:tcPr>
          <w:p w:rsidR="00E366B6" w:rsidRDefault="00216D5C">
            <w:r>
              <w:t>физическая культура</w:t>
            </w:r>
          </w:p>
        </w:tc>
        <w:tc>
          <w:tcPr>
            <w:tcW w:w="2425" w:type="dxa"/>
          </w:tcPr>
          <w:p w:rsidR="00E366B6" w:rsidRDefault="002830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830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830F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0</w:t>
            </w:r>
          </w:p>
        </w:tc>
      </w:tr>
      <w:tr w:rsidR="00E366B6">
        <w:tc>
          <w:tcPr>
            <w:tcW w:w="4850" w:type="dxa"/>
            <w:gridSpan w:val="2"/>
            <w:shd w:val="clear" w:color="auto" w:fill="00FF00"/>
          </w:tcPr>
          <w:p w:rsidR="00E366B6" w:rsidRDefault="00216D5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0</w:t>
            </w:r>
          </w:p>
        </w:tc>
      </w:tr>
      <w:tr w:rsidR="00E366B6">
        <w:tc>
          <w:tcPr>
            <w:tcW w:w="4850" w:type="dxa"/>
            <w:gridSpan w:val="2"/>
            <w:shd w:val="clear" w:color="auto" w:fill="00FF00"/>
          </w:tcPr>
          <w:p w:rsidR="00E366B6" w:rsidRDefault="00216D5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23</w:t>
            </w:r>
          </w:p>
        </w:tc>
      </w:tr>
      <w:tr w:rsidR="00E366B6">
        <w:tc>
          <w:tcPr>
            <w:tcW w:w="4850" w:type="dxa"/>
            <w:gridSpan w:val="2"/>
            <w:shd w:val="clear" w:color="auto" w:fill="FCE3FC"/>
          </w:tcPr>
          <w:p w:rsidR="00E366B6" w:rsidRDefault="00216D5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366B6" w:rsidRDefault="00216D5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366B6" w:rsidRDefault="00216D5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366B6" w:rsidRDefault="00216D5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366B6" w:rsidRDefault="00216D5C">
            <w:pPr>
              <w:jc w:val="center"/>
            </w:pPr>
            <w:r>
              <w:t>34</w:t>
            </w:r>
          </w:p>
        </w:tc>
      </w:tr>
      <w:tr w:rsidR="00E366B6">
        <w:tc>
          <w:tcPr>
            <w:tcW w:w="4850" w:type="dxa"/>
            <w:gridSpan w:val="2"/>
            <w:shd w:val="clear" w:color="auto" w:fill="FCE3FC"/>
          </w:tcPr>
          <w:p w:rsidR="00E366B6" w:rsidRDefault="00216D5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366B6" w:rsidRDefault="00216D5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366B6" w:rsidRDefault="00216D5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366B6" w:rsidRDefault="00216D5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366B6" w:rsidRDefault="00216D5C">
            <w:pPr>
              <w:jc w:val="center"/>
            </w:pPr>
            <w:r>
              <w:t>782</w:t>
            </w:r>
          </w:p>
        </w:tc>
      </w:tr>
    </w:tbl>
    <w:p w:rsidR="00E366B6" w:rsidRDefault="00216D5C">
      <w:r>
        <w:br w:type="page"/>
      </w:r>
    </w:p>
    <w:p w:rsidR="00E366B6" w:rsidRDefault="00216D5C">
      <w:r>
        <w:rPr>
          <w:b/>
          <w:sz w:val="32"/>
        </w:rPr>
        <w:lastRenderedPageBreak/>
        <w:t>План внеурочной деятельности (недельный)</w:t>
      </w:r>
    </w:p>
    <w:p w:rsidR="00E366B6" w:rsidRDefault="00216D5C">
      <w:r>
        <w:t>Муниципальное бюджетное общеобразовательное учреждение Истоминская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E366B6">
        <w:tc>
          <w:tcPr>
            <w:tcW w:w="4850" w:type="dxa"/>
            <w:vMerge w:val="restart"/>
            <w:shd w:val="clear" w:color="auto" w:fill="D9D9D9"/>
          </w:tcPr>
          <w:p w:rsidR="00E366B6" w:rsidRDefault="00216D5C">
            <w:r>
              <w:rPr>
                <w:b/>
              </w:rPr>
              <w:t>Учебные курсы</w:t>
            </w:r>
          </w:p>
          <w:p w:rsidR="00E366B6" w:rsidRDefault="00E366B6"/>
        </w:tc>
        <w:tc>
          <w:tcPr>
            <w:tcW w:w="9700" w:type="dxa"/>
            <w:gridSpan w:val="4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66B6">
        <w:tc>
          <w:tcPr>
            <w:tcW w:w="4850" w:type="dxa"/>
            <w:vMerge/>
          </w:tcPr>
          <w:p w:rsidR="00E366B6" w:rsidRDefault="00E366B6"/>
        </w:tc>
        <w:tc>
          <w:tcPr>
            <w:tcW w:w="2425" w:type="dxa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366B6" w:rsidRDefault="00216D5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366B6">
        <w:tc>
          <w:tcPr>
            <w:tcW w:w="4850" w:type="dxa"/>
          </w:tcPr>
          <w:p w:rsidR="00E366B6" w:rsidRDefault="00216D5C">
            <w:r>
              <w:t>Разговоры о важном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</w:tr>
      <w:tr w:rsidR="00E366B6">
        <w:tc>
          <w:tcPr>
            <w:tcW w:w="4850" w:type="dxa"/>
          </w:tcPr>
          <w:p w:rsidR="00E366B6" w:rsidRDefault="00216D5C">
            <w:r>
              <w:t>Функциональная грамотность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</w:tr>
      <w:tr w:rsidR="00E366B6">
        <w:tc>
          <w:tcPr>
            <w:tcW w:w="4850" w:type="dxa"/>
          </w:tcPr>
          <w:p w:rsidR="00E366B6" w:rsidRDefault="00216D5C">
            <w:r>
              <w:t>Доноведение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6B6" w:rsidRDefault="0098505F">
            <w:pPr>
              <w:jc w:val="center"/>
            </w:pPr>
            <w:r>
              <w:t>0</w:t>
            </w:r>
          </w:p>
        </w:tc>
      </w:tr>
      <w:tr w:rsidR="00E366B6">
        <w:tc>
          <w:tcPr>
            <w:tcW w:w="4850" w:type="dxa"/>
          </w:tcPr>
          <w:p w:rsidR="00E366B6" w:rsidRDefault="00216D5C">
            <w:r>
              <w:t>Подвижные игры народов России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6B6" w:rsidRDefault="00216D5C">
            <w:pPr>
              <w:jc w:val="center"/>
            </w:pPr>
            <w:r>
              <w:t>1</w:t>
            </w:r>
          </w:p>
        </w:tc>
      </w:tr>
      <w:tr w:rsidR="00E366B6">
        <w:tc>
          <w:tcPr>
            <w:tcW w:w="4850" w:type="dxa"/>
            <w:shd w:val="clear" w:color="auto" w:fill="00FF00"/>
          </w:tcPr>
          <w:p w:rsidR="00E366B6" w:rsidRDefault="00216D5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366B6" w:rsidRDefault="00216D5C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366B6" w:rsidRDefault="0098505F">
            <w:pPr>
              <w:jc w:val="center"/>
            </w:pPr>
            <w:r>
              <w:t>3</w:t>
            </w:r>
          </w:p>
        </w:tc>
      </w:tr>
    </w:tbl>
    <w:p w:rsidR="00216D5C" w:rsidRDefault="00216D5C"/>
    <w:sectPr w:rsidR="00216D5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BD3605"/>
    <w:multiLevelType w:val="hybridMultilevel"/>
    <w:tmpl w:val="1AA0EDD6"/>
    <w:lvl w:ilvl="0" w:tplc="E1866A64">
      <w:start w:val="2"/>
      <w:numFmt w:val="decimal"/>
      <w:lvlText w:val="%1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610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58725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6DE5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6EEE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08A27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DC12C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0943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020D6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6DF8"/>
    <w:rsid w:val="000F4598"/>
    <w:rsid w:val="0010613A"/>
    <w:rsid w:val="00112D88"/>
    <w:rsid w:val="001440F4"/>
    <w:rsid w:val="0015448F"/>
    <w:rsid w:val="00164AA0"/>
    <w:rsid w:val="001A682B"/>
    <w:rsid w:val="001A68E1"/>
    <w:rsid w:val="001A75C4"/>
    <w:rsid w:val="001A779A"/>
    <w:rsid w:val="001B1213"/>
    <w:rsid w:val="001B4302"/>
    <w:rsid w:val="00216D5C"/>
    <w:rsid w:val="00217E91"/>
    <w:rsid w:val="00226645"/>
    <w:rsid w:val="00270402"/>
    <w:rsid w:val="002830F4"/>
    <w:rsid w:val="002A12FF"/>
    <w:rsid w:val="002A5D25"/>
    <w:rsid w:val="002B7769"/>
    <w:rsid w:val="002E245D"/>
    <w:rsid w:val="0030678A"/>
    <w:rsid w:val="0031079C"/>
    <w:rsid w:val="00321D8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8505F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6432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71BF"/>
    <w:rsid w:val="00DB1508"/>
    <w:rsid w:val="00DD668F"/>
    <w:rsid w:val="00DE337C"/>
    <w:rsid w:val="00DF4AEE"/>
    <w:rsid w:val="00E00F1C"/>
    <w:rsid w:val="00E115A2"/>
    <w:rsid w:val="00E24C8D"/>
    <w:rsid w:val="00E24FA7"/>
    <w:rsid w:val="00E366B6"/>
    <w:rsid w:val="00E41CD5"/>
    <w:rsid w:val="00E5346A"/>
    <w:rsid w:val="00E7055D"/>
    <w:rsid w:val="00E831EA"/>
    <w:rsid w:val="00EA1496"/>
    <w:rsid w:val="00EB4B0F"/>
    <w:rsid w:val="00EE0C26"/>
    <w:rsid w:val="00EE0C6C"/>
    <w:rsid w:val="00F22BB1"/>
    <w:rsid w:val="00F23C59"/>
    <w:rsid w:val="00F35982"/>
    <w:rsid w:val="00F41C65"/>
    <w:rsid w:val="00F54FDE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4</cp:revision>
  <cp:lastPrinted>2024-08-14T17:42:00Z</cp:lastPrinted>
  <dcterms:created xsi:type="dcterms:W3CDTF">2024-08-14T17:42:00Z</dcterms:created>
  <dcterms:modified xsi:type="dcterms:W3CDTF">2024-08-17T15:07:00Z</dcterms:modified>
</cp:coreProperties>
</file>